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9A7E8" w14:textId="780D353A" w:rsidR="0027176E" w:rsidRDefault="002548CD" w:rsidP="009D7F83">
      <w:pPr>
        <w:jc w:val="center"/>
        <w:rPr>
          <w:rFonts w:ascii="Verdana" w:hAnsi="Verdana" w:cs="Arial"/>
          <w:sz w:val="8"/>
          <w:szCs w:val="8"/>
          <w:lang w:val="en-GB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D21E828" wp14:editId="15FF23CD">
            <wp:simplePos x="0" y="0"/>
            <wp:positionH relativeFrom="column">
              <wp:posOffset>5483225</wp:posOffset>
            </wp:positionH>
            <wp:positionV relativeFrom="paragraph">
              <wp:posOffset>-5715</wp:posOffset>
            </wp:positionV>
            <wp:extent cx="810260" cy="833755"/>
            <wp:effectExtent l="0" t="0" r="0" b="0"/>
            <wp:wrapNone/>
            <wp:docPr id="4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2C4A25F4" wp14:editId="3F406DD9">
            <wp:simplePos x="0" y="0"/>
            <wp:positionH relativeFrom="column">
              <wp:posOffset>-149860</wp:posOffset>
            </wp:positionH>
            <wp:positionV relativeFrom="paragraph">
              <wp:posOffset>-60325</wp:posOffset>
            </wp:positionV>
            <wp:extent cx="782320" cy="995680"/>
            <wp:effectExtent l="0" t="0" r="0" b="0"/>
            <wp:wrapNone/>
            <wp:docPr id="4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99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6B338A" w14:textId="3EE9FF4C" w:rsidR="009D7F83" w:rsidRPr="00C319D3" w:rsidRDefault="002548CD" w:rsidP="009D7F83">
      <w:pPr>
        <w:jc w:val="center"/>
        <w:rPr>
          <w:rFonts w:ascii="Verdana" w:hAnsi="Verdana" w:cs="Arial"/>
          <w:sz w:val="8"/>
          <w:szCs w:val="8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F20A12" wp14:editId="45007DE1">
                <wp:simplePos x="0" y="0"/>
                <wp:positionH relativeFrom="column">
                  <wp:posOffset>702310</wp:posOffset>
                </wp:positionH>
                <wp:positionV relativeFrom="paragraph">
                  <wp:posOffset>14605</wp:posOffset>
                </wp:positionV>
                <wp:extent cx="4579620" cy="751205"/>
                <wp:effectExtent l="0" t="0" r="0" b="0"/>
                <wp:wrapNone/>
                <wp:docPr id="1657450279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9620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22B7F7F" w14:textId="77777777" w:rsidR="002548CD" w:rsidRDefault="002548CD" w:rsidP="002548CD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Cs w:val="28"/>
                                <w:lang w:val="en-US"/>
                              </w:rPr>
                              <w:t>9</w:t>
                            </w:r>
                            <w:r w:rsidRPr="00195639">
                              <w:rPr>
                                <w:rFonts w:ascii="Verdana" w:hAnsi="Verdana"/>
                                <w:b/>
                                <w:smallCaps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Cs w:val="28"/>
                                <w:lang w:val="en-US"/>
                              </w:rPr>
                              <w:t xml:space="preserve"> Cantanhede FIG </w:t>
                            </w:r>
                            <w:r w:rsidRPr="00E24981">
                              <w:rPr>
                                <w:rFonts w:ascii="Verdana" w:hAnsi="Verdana"/>
                                <w:b/>
                                <w:smallCaps/>
                                <w:szCs w:val="28"/>
                                <w:lang w:val="en-US"/>
                              </w:rPr>
                              <w:t>World Cup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Cs w:val="28"/>
                                <w:lang w:val="en-US"/>
                              </w:rPr>
                              <w:t xml:space="preserve"> 2024</w:t>
                            </w:r>
                            <w:r w:rsidRPr="00E24981">
                              <w:rPr>
                                <w:rFonts w:ascii="Verdana" w:hAnsi="Verdana"/>
                                <w:b/>
                                <w:smallCaps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49C6FB4F" w14:textId="77777777" w:rsidR="002548CD" w:rsidRDefault="002548CD" w:rsidP="002548CD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Cs w:val="28"/>
                                <w:lang w:val="en-US"/>
                              </w:rPr>
                              <w:t xml:space="preserve">Aerobic Gymnastics </w:t>
                            </w:r>
                          </w:p>
                          <w:p w14:paraId="71A3ED2C" w14:textId="77777777" w:rsidR="002548CD" w:rsidRPr="00E24981" w:rsidRDefault="002548CD" w:rsidP="002548CD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Cs w:val="28"/>
                                <w:lang w:val="en-US"/>
                              </w:rPr>
                              <w:t>Portugal – 22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Cs w:val="28"/>
                                <w:vertAlign w:val="superscript"/>
                                <w:lang w:val="en-US"/>
                              </w:rPr>
                              <w:t>ND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Cs w:val="28"/>
                                <w:lang w:val="en-US"/>
                              </w:rPr>
                              <w:t xml:space="preserve"> to 24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E24981">
                              <w:rPr>
                                <w:rFonts w:ascii="Verdana" w:hAnsi="Verdana"/>
                                <w:b/>
                                <w:smallCaps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Cs w:val="28"/>
                                <w:lang w:val="en-US"/>
                              </w:rPr>
                              <w:t>March</w:t>
                            </w:r>
                          </w:p>
                          <w:p w14:paraId="38CEAB45" w14:textId="77777777" w:rsidR="002548CD" w:rsidRPr="00DD4E6C" w:rsidRDefault="002548CD" w:rsidP="002548CD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F20A12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55.3pt;margin-top:1.15pt;width:360.6pt;height:5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" stroked="f">
                <v:textbox>
                  <w:txbxContent>
                    <w:p w14:paraId="322B7F7F" w14:textId="77777777" w:rsidR="002548CD" w:rsidRDefault="002548CD" w:rsidP="002548CD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Cs w:val="28"/>
                          <w:lang w:val="en-US"/>
                        </w:rPr>
                        <w:t>9</w:t>
                      </w:r>
                      <w:r w:rsidRPr="00195639">
                        <w:rPr>
                          <w:rFonts w:ascii="Verdana" w:hAnsi="Verdana"/>
                          <w:b/>
                          <w:smallCaps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Verdana" w:hAnsi="Verdana"/>
                          <w:b/>
                          <w:smallCaps/>
                          <w:szCs w:val="28"/>
                          <w:lang w:val="en-US"/>
                        </w:rPr>
                        <w:t xml:space="preserve"> Cantanhede FIG </w:t>
                      </w:r>
                      <w:r w:rsidRPr="00E24981">
                        <w:rPr>
                          <w:rFonts w:ascii="Verdana" w:hAnsi="Verdana"/>
                          <w:b/>
                          <w:smallCaps/>
                          <w:szCs w:val="28"/>
                          <w:lang w:val="en-US"/>
                        </w:rPr>
                        <w:t>World Cup</w:t>
                      </w:r>
                      <w:r>
                        <w:rPr>
                          <w:rFonts w:ascii="Verdana" w:hAnsi="Verdana"/>
                          <w:b/>
                          <w:smallCaps/>
                          <w:szCs w:val="28"/>
                          <w:lang w:val="en-US"/>
                        </w:rPr>
                        <w:t xml:space="preserve"> 2024</w:t>
                      </w:r>
                      <w:r w:rsidRPr="00E24981">
                        <w:rPr>
                          <w:rFonts w:ascii="Verdana" w:hAnsi="Verdana"/>
                          <w:b/>
                          <w:smallCaps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smallCaps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49C6FB4F" w14:textId="77777777" w:rsidR="002548CD" w:rsidRDefault="002548CD" w:rsidP="002548CD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Cs w:val="28"/>
                          <w:lang w:val="en-US"/>
                        </w:rPr>
                        <w:t xml:space="preserve">Aerobic Gymnastics </w:t>
                      </w:r>
                    </w:p>
                    <w:p w14:paraId="71A3ED2C" w14:textId="77777777" w:rsidR="002548CD" w:rsidRPr="00E24981" w:rsidRDefault="002548CD" w:rsidP="002548CD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Cs w:val="28"/>
                          <w:lang w:val="en-US"/>
                        </w:rPr>
                        <w:t>Portugal – 22</w:t>
                      </w:r>
                      <w:r>
                        <w:rPr>
                          <w:rFonts w:ascii="Verdana" w:hAnsi="Verdana"/>
                          <w:b/>
                          <w:smallCaps/>
                          <w:szCs w:val="28"/>
                          <w:vertAlign w:val="superscript"/>
                          <w:lang w:val="en-US"/>
                        </w:rPr>
                        <w:t>ND</w:t>
                      </w:r>
                      <w:r>
                        <w:rPr>
                          <w:rFonts w:ascii="Verdana" w:hAnsi="Verdana"/>
                          <w:b/>
                          <w:smallCaps/>
                          <w:szCs w:val="28"/>
                          <w:lang w:val="en-US"/>
                        </w:rPr>
                        <w:t xml:space="preserve"> to 24</w:t>
                      </w:r>
                      <w:r>
                        <w:rPr>
                          <w:rFonts w:ascii="Verdana" w:hAnsi="Verdana"/>
                          <w:b/>
                          <w:smallCaps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E24981">
                        <w:rPr>
                          <w:rFonts w:ascii="Verdana" w:hAnsi="Verdana"/>
                          <w:b/>
                          <w:smallCaps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smallCaps/>
                          <w:szCs w:val="28"/>
                          <w:lang w:val="en-US"/>
                        </w:rPr>
                        <w:t>March</w:t>
                      </w:r>
                    </w:p>
                    <w:p w14:paraId="38CEAB45" w14:textId="77777777" w:rsidR="002548CD" w:rsidRPr="00DD4E6C" w:rsidRDefault="002548CD" w:rsidP="002548CD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6A5212D" w14:textId="77777777" w:rsidR="00D95FDB" w:rsidRPr="003B3246" w:rsidRDefault="00D95FDB" w:rsidP="009D7F83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b/>
          <w:sz w:val="12"/>
          <w:szCs w:val="12"/>
          <w:u w:val="single"/>
          <w:lang w:val="en-GB"/>
        </w:rPr>
      </w:pPr>
    </w:p>
    <w:p w14:paraId="37F6B8B4" w14:textId="77777777" w:rsidR="001D3E0F" w:rsidRPr="003B3246" w:rsidRDefault="001D3E0F" w:rsidP="001D3E0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cs="Arial"/>
          <w:b/>
          <w:sz w:val="36"/>
          <w:szCs w:val="28"/>
          <w:u w:val="single"/>
          <w:lang w:val="en-GB"/>
        </w:rPr>
      </w:pPr>
    </w:p>
    <w:p w14:paraId="0FC48140" w14:textId="77777777" w:rsidR="002548CD" w:rsidRDefault="002548CD" w:rsidP="001D3E0F">
      <w:pPr>
        <w:jc w:val="center"/>
        <w:rPr>
          <w:rFonts w:cs="Arial"/>
          <w:sz w:val="22"/>
          <w:szCs w:val="18"/>
          <w:lang w:val="en-GB"/>
        </w:rPr>
      </w:pPr>
    </w:p>
    <w:p w14:paraId="753C96CF" w14:textId="77777777" w:rsidR="002548CD" w:rsidRDefault="002548CD" w:rsidP="001D3E0F">
      <w:pPr>
        <w:jc w:val="center"/>
        <w:rPr>
          <w:rFonts w:cs="Arial"/>
          <w:sz w:val="22"/>
          <w:szCs w:val="18"/>
          <w:lang w:val="en-GB"/>
        </w:rPr>
      </w:pPr>
    </w:p>
    <w:p w14:paraId="3125865D" w14:textId="77777777" w:rsidR="002548CD" w:rsidRDefault="002548CD" w:rsidP="001D3E0F">
      <w:pPr>
        <w:jc w:val="center"/>
        <w:rPr>
          <w:rFonts w:cs="Arial"/>
          <w:sz w:val="22"/>
          <w:szCs w:val="18"/>
          <w:lang w:val="en-GB"/>
        </w:rPr>
      </w:pPr>
    </w:p>
    <w:p w14:paraId="31B56B53" w14:textId="77777777" w:rsidR="002548CD" w:rsidRDefault="002548CD" w:rsidP="001D3E0F">
      <w:pPr>
        <w:jc w:val="center"/>
        <w:rPr>
          <w:rFonts w:cs="Arial"/>
          <w:sz w:val="22"/>
          <w:szCs w:val="18"/>
          <w:lang w:val="en-GB"/>
        </w:rPr>
      </w:pPr>
    </w:p>
    <w:p w14:paraId="0F18A6E3" w14:textId="07A07501" w:rsidR="001D3E0F" w:rsidRPr="003B3246" w:rsidRDefault="001D3E0F" w:rsidP="001D3E0F">
      <w:pPr>
        <w:jc w:val="center"/>
        <w:rPr>
          <w:rFonts w:cs="Arial"/>
          <w:sz w:val="22"/>
          <w:szCs w:val="18"/>
          <w:lang w:val="en-GB"/>
        </w:rPr>
      </w:pPr>
      <w:r w:rsidRPr="003B3246">
        <w:rPr>
          <w:rFonts w:cs="Arial"/>
          <w:sz w:val="22"/>
          <w:szCs w:val="18"/>
          <w:lang w:val="en-GB"/>
        </w:rPr>
        <w:t xml:space="preserve">Form to the </w:t>
      </w:r>
      <w:r w:rsidR="0022406B" w:rsidRPr="003B3246">
        <w:rPr>
          <w:rFonts w:cs="Arial"/>
          <w:sz w:val="22"/>
          <w:szCs w:val="18"/>
          <w:lang w:val="en-GB"/>
        </w:rPr>
        <w:t xml:space="preserve">send back to the FIG office, attention Cola Alexandre </w:t>
      </w:r>
      <w:hyperlink r:id="rId8" w:history="1">
        <w:r w:rsidR="0022406B" w:rsidRPr="003B3246">
          <w:rPr>
            <w:rStyle w:val="Lienhypertexte"/>
            <w:rFonts w:cs="Arial"/>
            <w:sz w:val="22"/>
            <w:szCs w:val="18"/>
            <w:lang w:val="en-GB"/>
          </w:rPr>
          <w:t>acola@fig-gymnastics.org</w:t>
        </w:r>
      </w:hyperlink>
    </w:p>
    <w:p w14:paraId="3FC70F9B" w14:textId="77777777" w:rsidR="00FF0168" w:rsidRPr="003B3246" w:rsidRDefault="00FF0168" w:rsidP="001D3E0F">
      <w:pPr>
        <w:jc w:val="center"/>
        <w:rPr>
          <w:rFonts w:cs="Arial"/>
          <w:sz w:val="22"/>
          <w:szCs w:val="18"/>
          <w:lang w:val="en-GB"/>
        </w:rPr>
      </w:pPr>
    </w:p>
    <w:p w14:paraId="52AE8F8A" w14:textId="77777777" w:rsidR="00FF0168" w:rsidRPr="003B3246" w:rsidRDefault="00FF0168" w:rsidP="001D3E0F">
      <w:pPr>
        <w:jc w:val="center"/>
        <w:rPr>
          <w:rFonts w:cs="Arial"/>
          <w:sz w:val="22"/>
          <w:szCs w:val="18"/>
          <w:lang w:val="en-GB"/>
        </w:rPr>
      </w:pPr>
      <w:r w:rsidRPr="003B3246">
        <w:rPr>
          <w:rFonts w:cs="Arial"/>
          <w:sz w:val="22"/>
          <w:szCs w:val="18"/>
          <w:lang w:val="en-GB"/>
        </w:rPr>
        <w:t>Please refer to the example shown on page 2.</w:t>
      </w:r>
    </w:p>
    <w:p w14:paraId="0DC57FFF" w14:textId="77777777" w:rsidR="0022406B" w:rsidRPr="003B3246" w:rsidRDefault="00FF0168" w:rsidP="001D3E0F">
      <w:pPr>
        <w:jc w:val="center"/>
        <w:rPr>
          <w:rFonts w:cs="Arial"/>
          <w:lang w:val="en-GB"/>
        </w:rPr>
      </w:pPr>
      <w:r w:rsidRPr="003B3246">
        <w:rPr>
          <w:rFonts w:cs="Arial"/>
          <w:sz w:val="22"/>
          <w:szCs w:val="18"/>
          <w:lang w:val="en-GB"/>
        </w:rPr>
        <w:t xml:space="preserve">Please one paper per change you would like to do per discipline. </w:t>
      </w:r>
    </w:p>
    <w:p w14:paraId="6CCC0B76" w14:textId="77777777" w:rsidR="001D3E0F" w:rsidRPr="003B3246" w:rsidRDefault="001D3E0F" w:rsidP="001D3E0F">
      <w:pPr>
        <w:rPr>
          <w:rFonts w:cs="Arial"/>
          <w:sz w:val="20"/>
          <w:lang w:val="en-GB"/>
        </w:rPr>
      </w:pPr>
    </w:p>
    <w:p w14:paraId="6AE0A60D" w14:textId="77777777" w:rsidR="001D3E0F" w:rsidRPr="003B3246" w:rsidRDefault="001D3E0F" w:rsidP="001D3E0F">
      <w:pPr>
        <w:rPr>
          <w:rFonts w:cs="Arial"/>
          <w:sz w:val="6"/>
          <w:szCs w:val="6"/>
          <w:lang w:val="en-GB"/>
        </w:rPr>
      </w:pPr>
    </w:p>
    <w:p w14:paraId="474F280C" w14:textId="77777777" w:rsidR="001D3E0F" w:rsidRPr="003B3246" w:rsidRDefault="001D3E0F" w:rsidP="001D3E0F">
      <w:pPr>
        <w:rPr>
          <w:rFonts w:cs="Arial"/>
          <w:sz w:val="2"/>
          <w:szCs w:val="2"/>
          <w:lang w:val="en-GB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5892"/>
      </w:tblGrid>
      <w:tr w:rsidR="001D3E0F" w:rsidRPr="003B3246" w14:paraId="64820C20" w14:textId="77777777" w:rsidTr="002F2FDA">
        <w:tc>
          <w:tcPr>
            <w:tcW w:w="10146" w:type="dxa"/>
            <w:gridSpan w:val="2"/>
            <w:tcBorders>
              <w:bottom w:val="single" w:sz="4" w:space="0" w:color="auto"/>
            </w:tcBorders>
            <w:shd w:val="clear" w:color="auto" w:fill="943634"/>
            <w:vAlign w:val="center"/>
          </w:tcPr>
          <w:p w14:paraId="42C040C8" w14:textId="77777777" w:rsidR="001D3E0F" w:rsidRPr="003B3246" w:rsidRDefault="002F2FDA" w:rsidP="0026060F">
            <w:pPr>
              <w:spacing w:before="180" w:after="180"/>
              <w:jc w:val="center"/>
              <w:rPr>
                <w:rFonts w:cs="Arial"/>
                <w:color w:val="FFFFFF"/>
                <w:sz w:val="32"/>
                <w:szCs w:val="32"/>
                <w:lang w:val="en-GB"/>
              </w:rPr>
            </w:pPr>
            <w:r w:rsidRPr="003B3246">
              <w:rPr>
                <w:rFonts w:cs="Arial"/>
                <w:b/>
                <w:smallCaps/>
                <w:color w:val="FFFFFF"/>
                <w:sz w:val="32"/>
                <w:szCs w:val="32"/>
                <w:lang w:val="en-GB"/>
              </w:rPr>
              <w:t xml:space="preserve">REQUEST FOR </w:t>
            </w:r>
            <w:r w:rsidR="0022406B" w:rsidRPr="003B3246">
              <w:rPr>
                <w:rFonts w:cs="Arial"/>
                <w:b/>
                <w:smallCaps/>
                <w:color w:val="FFFFFF"/>
                <w:sz w:val="32"/>
                <w:szCs w:val="32"/>
                <w:lang w:val="en-GB"/>
              </w:rPr>
              <w:t>A CHANGE IN THE DRAWING OF LOTS RANKING</w:t>
            </w:r>
          </w:p>
        </w:tc>
      </w:tr>
      <w:tr w:rsidR="0022406B" w:rsidRPr="003B3246" w14:paraId="05812ED9" w14:textId="77777777" w:rsidTr="002F2FDA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C180ECD" w14:textId="77777777" w:rsidR="0022406B" w:rsidRPr="003B3246" w:rsidRDefault="0022406B" w:rsidP="00242B77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</w:rPr>
            </w:pPr>
            <w:r w:rsidRPr="003B3246">
              <w:rPr>
                <w:rFonts w:cs="Arial"/>
                <w:sz w:val="18"/>
                <w:szCs w:val="18"/>
              </w:rPr>
              <w:t>Federation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71FCACE1" w14:textId="77777777" w:rsidR="0022406B" w:rsidRPr="003B3246" w:rsidRDefault="0022406B" w:rsidP="00242B77">
            <w:pPr>
              <w:tabs>
                <w:tab w:val="left" w:pos="2955"/>
              </w:tabs>
              <w:spacing w:before="60" w:after="60"/>
              <w:rPr>
                <w:rFonts w:cs="Arial"/>
              </w:rPr>
            </w:pPr>
          </w:p>
        </w:tc>
      </w:tr>
      <w:tr w:rsidR="002F2FDA" w:rsidRPr="003B3246" w14:paraId="0BEBA36A" w14:textId="77777777" w:rsidTr="002F2FDA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7EEFF17" w14:textId="77777777" w:rsidR="002F2FDA" w:rsidRPr="003B3246" w:rsidRDefault="0022406B" w:rsidP="00242B77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>Category (IM, IW, MXP, TRIOS, GROUP)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36BD0167" w14:textId="77777777" w:rsidR="002F2FDA" w:rsidRPr="003B3246" w:rsidRDefault="002F2FDA" w:rsidP="00242B77">
            <w:pPr>
              <w:tabs>
                <w:tab w:val="left" w:pos="2955"/>
              </w:tabs>
              <w:spacing w:before="60" w:after="60"/>
              <w:rPr>
                <w:rFonts w:cs="Arial"/>
                <w:lang w:val="en-GB"/>
              </w:rPr>
            </w:pPr>
          </w:p>
        </w:tc>
      </w:tr>
    </w:tbl>
    <w:p w14:paraId="69E8C890" w14:textId="77777777" w:rsidR="002F2FDA" w:rsidRPr="003B3246" w:rsidRDefault="002F2FDA" w:rsidP="001D3E0F">
      <w:pPr>
        <w:rPr>
          <w:rFonts w:cs="Arial"/>
          <w:sz w:val="22"/>
          <w:szCs w:val="22"/>
          <w:lang w:val="en-US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5892"/>
      </w:tblGrid>
      <w:tr w:rsidR="002F2FDA" w:rsidRPr="003B3246" w14:paraId="4EBD232F" w14:textId="77777777" w:rsidTr="002F2FDA">
        <w:tc>
          <w:tcPr>
            <w:tcW w:w="10146" w:type="dxa"/>
            <w:gridSpan w:val="2"/>
            <w:tcBorders>
              <w:bottom w:val="single" w:sz="4" w:space="0" w:color="auto"/>
            </w:tcBorders>
            <w:shd w:val="clear" w:color="auto" w:fill="943634"/>
          </w:tcPr>
          <w:p w14:paraId="226318DA" w14:textId="77777777" w:rsidR="002F2FDA" w:rsidRPr="003B3246" w:rsidRDefault="002F2FDA" w:rsidP="00242B77">
            <w:pPr>
              <w:tabs>
                <w:tab w:val="left" w:pos="2955"/>
              </w:tabs>
              <w:jc w:val="center"/>
              <w:rPr>
                <w:rFonts w:cs="Arial"/>
                <w:b/>
                <w:color w:val="FFFFFF"/>
                <w:sz w:val="32"/>
                <w:szCs w:val="32"/>
              </w:rPr>
            </w:pPr>
          </w:p>
        </w:tc>
      </w:tr>
      <w:tr w:rsidR="002F2FDA" w:rsidRPr="003B3246" w14:paraId="00215ED3" w14:textId="77777777" w:rsidTr="002F2FDA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8FBA08F" w14:textId="77777777" w:rsidR="002F2FDA" w:rsidRPr="003B3246" w:rsidRDefault="000B507D" w:rsidP="000B507D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>Rank</w:t>
            </w:r>
            <w:r w:rsidR="00902D62" w:rsidRPr="003B3246">
              <w:rPr>
                <w:rFonts w:cs="Arial"/>
                <w:sz w:val="18"/>
                <w:szCs w:val="18"/>
                <w:lang w:val="en-GB"/>
              </w:rPr>
              <w:t xml:space="preserve"> of the first </w:t>
            </w:r>
            <w:r w:rsidRPr="003B3246">
              <w:rPr>
                <w:rFonts w:cs="Arial"/>
                <w:sz w:val="18"/>
                <w:szCs w:val="18"/>
                <w:lang w:val="en-GB"/>
              </w:rPr>
              <w:t>unit cate</w:t>
            </w:r>
            <w:r w:rsidR="00902D62" w:rsidRPr="003B3246">
              <w:rPr>
                <w:rFonts w:cs="Arial"/>
                <w:sz w:val="18"/>
                <w:szCs w:val="18"/>
                <w:lang w:val="en-GB"/>
              </w:rPr>
              <w:t>gory</w:t>
            </w:r>
            <w:r w:rsidR="0091667F" w:rsidRPr="003B3246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="0091667F"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as per the draw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784B69A9" w14:textId="77777777" w:rsidR="002F2FDA" w:rsidRPr="003B3246" w:rsidRDefault="002F2FDA" w:rsidP="00242B77">
            <w:pPr>
              <w:tabs>
                <w:tab w:val="left" w:pos="2955"/>
              </w:tabs>
              <w:spacing w:before="60" w:after="60"/>
              <w:rPr>
                <w:rFonts w:cs="Arial"/>
                <w:lang w:val="en-GB"/>
              </w:rPr>
            </w:pPr>
          </w:p>
        </w:tc>
      </w:tr>
      <w:tr w:rsidR="002F2FDA" w:rsidRPr="003B3246" w14:paraId="0EE1D11E" w14:textId="77777777" w:rsidTr="002F2FDA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B3F83D2" w14:textId="77777777" w:rsidR="002F2FDA" w:rsidRPr="003B3246" w:rsidRDefault="000B507D" w:rsidP="0091667F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>Rank of the second unit</w:t>
            </w:r>
            <w:r w:rsidR="0091667F" w:rsidRPr="003B3246">
              <w:rPr>
                <w:rFonts w:cs="Arial"/>
                <w:sz w:val="18"/>
                <w:szCs w:val="18"/>
                <w:lang w:val="en-GB"/>
              </w:rPr>
              <w:t xml:space="preserve"> category </w:t>
            </w:r>
            <w:r w:rsidR="0091667F"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as per the draw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6EB0C77C" w14:textId="77777777" w:rsidR="002F2FDA" w:rsidRPr="003B3246" w:rsidRDefault="002F2FDA" w:rsidP="00242B77">
            <w:pPr>
              <w:tabs>
                <w:tab w:val="left" w:pos="2955"/>
              </w:tabs>
              <w:spacing w:before="60" w:after="60"/>
              <w:rPr>
                <w:rFonts w:cs="Arial"/>
                <w:lang w:val="en-GB"/>
              </w:rPr>
            </w:pPr>
          </w:p>
        </w:tc>
      </w:tr>
    </w:tbl>
    <w:p w14:paraId="08202320" w14:textId="77777777" w:rsidR="002F2FDA" w:rsidRPr="003B3246" w:rsidRDefault="002F2FDA" w:rsidP="001D3E0F">
      <w:pPr>
        <w:rPr>
          <w:rFonts w:cs="Arial"/>
          <w:sz w:val="10"/>
          <w:szCs w:val="10"/>
          <w:lang w:val="en-US"/>
        </w:rPr>
      </w:pPr>
    </w:p>
    <w:p w14:paraId="53F03114" w14:textId="77777777" w:rsidR="002703DE" w:rsidRPr="003B3246" w:rsidRDefault="002703DE" w:rsidP="001D3E0F">
      <w:pPr>
        <w:rPr>
          <w:rFonts w:cs="Arial"/>
          <w:sz w:val="10"/>
          <w:szCs w:val="10"/>
          <w:lang w:val="en-US"/>
        </w:rPr>
      </w:pPr>
    </w:p>
    <w:p w14:paraId="4097BDC8" w14:textId="77777777" w:rsidR="001D3E0F" w:rsidRPr="003B3246" w:rsidRDefault="001D3E0F" w:rsidP="001D3E0F">
      <w:pPr>
        <w:rPr>
          <w:rFonts w:cs="Arial"/>
          <w:sz w:val="10"/>
          <w:szCs w:val="10"/>
          <w:lang w:val="en-US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5892"/>
      </w:tblGrid>
      <w:tr w:rsidR="0091667F" w:rsidRPr="003B3246" w14:paraId="16979C87" w14:textId="77777777" w:rsidTr="0091667F">
        <w:tc>
          <w:tcPr>
            <w:tcW w:w="10146" w:type="dxa"/>
            <w:gridSpan w:val="2"/>
            <w:tcBorders>
              <w:bottom w:val="single" w:sz="4" w:space="0" w:color="auto"/>
            </w:tcBorders>
            <w:shd w:val="clear" w:color="auto" w:fill="943634"/>
          </w:tcPr>
          <w:p w14:paraId="1858829E" w14:textId="77777777" w:rsidR="0091667F" w:rsidRPr="003B3246" w:rsidRDefault="0091667F" w:rsidP="0091667F">
            <w:pPr>
              <w:tabs>
                <w:tab w:val="left" w:pos="2955"/>
              </w:tabs>
              <w:jc w:val="center"/>
              <w:rPr>
                <w:rFonts w:cs="Arial"/>
                <w:b/>
                <w:color w:val="FFFFFF"/>
                <w:sz w:val="32"/>
                <w:szCs w:val="32"/>
                <w:lang w:val="en-GB"/>
              </w:rPr>
            </w:pPr>
          </w:p>
        </w:tc>
      </w:tr>
      <w:tr w:rsidR="0091667F" w:rsidRPr="003B3246" w14:paraId="27512670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15C9233" w14:textId="77777777" w:rsidR="0091667F" w:rsidRPr="003B3246" w:rsidRDefault="0091667F" w:rsidP="000B507D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Rank of the </w:t>
            </w:r>
            <w:r w:rsidR="000B507D" w:rsidRPr="003B3246">
              <w:rPr>
                <w:rFonts w:cs="Arial"/>
                <w:sz w:val="18"/>
                <w:szCs w:val="18"/>
                <w:lang w:val="en-GB"/>
              </w:rPr>
              <w:t>first unit</w:t>
            </w: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after the change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6761A057" w14:textId="77777777" w:rsidR="0091667F" w:rsidRPr="003B3246" w:rsidRDefault="0091667F" w:rsidP="0091667F">
            <w:pPr>
              <w:tabs>
                <w:tab w:val="left" w:pos="2955"/>
              </w:tabs>
              <w:spacing w:before="60" w:after="60"/>
              <w:rPr>
                <w:rFonts w:cs="Arial"/>
                <w:lang w:val="en-GB"/>
              </w:rPr>
            </w:pPr>
          </w:p>
        </w:tc>
      </w:tr>
      <w:tr w:rsidR="0091667F" w:rsidRPr="003B3246" w14:paraId="189FAB85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F3C61B0" w14:textId="77777777" w:rsidR="0091667F" w:rsidRPr="003B3246" w:rsidRDefault="0091667F" w:rsidP="000B507D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Rank of the second </w:t>
            </w:r>
            <w:r w:rsidR="000B507D" w:rsidRPr="003B3246">
              <w:rPr>
                <w:rFonts w:cs="Arial"/>
                <w:sz w:val="18"/>
                <w:szCs w:val="18"/>
                <w:lang w:val="en-GB"/>
              </w:rPr>
              <w:t>unit</w:t>
            </w: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 </w:t>
            </w:r>
            <w:r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after the change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7A7C9651" w14:textId="77777777" w:rsidR="0091667F" w:rsidRPr="003B3246" w:rsidRDefault="0091667F" w:rsidP="0091667F">
            <w:pPr>
              <w:tabs>
                <w:tab w:val="left" w:pos="2955"/>
              </w:tabs>
              <w:spacing w:before="60" w:after="60"/>
              <w:rPr>
                <w:rFonts w:cs="Arial"/>
                <w:lang w:val="en-GB"/>
              </w:rPr>
            </w:pPr>
          </w:p>
        </w:tc>
      </w:tr>
    </w:tbl>
    <w:p w14:paraId="4083DE2A" w14:textId="77777777" w:rsidR="0091667F" w:rsidRPr="003B3246" w:rsidRDefault="0091667F" w:rsidP="0091667F">
      <w:pPr>
        <w:rPr>
          <w:rFonts w:cs="Arial"/>
          <w:sz w:val="20"/>
          <w:lang w:val="en-GB"/>
        </w:rPr>
      </w:pPr>
    </w:p>
    <w:p w14:paraId="1DEECAB9" w14:textId="77777777" w:rsidR="0091667F" w:rsidRPr="003B3246" w:rsidRDefault="0091667F" w:rsidP="0091667F">
      <w:pPr>
        <w:rPr>
          <w:rFonts w:cs="Arial"/>
          <w:sz w:val="20"/>
          <w:lang w:val="en-GB"/>
        </w:rPr>
      </w:pPr>
    </w:p>
    <w:p w14:paraId="6CE3F066" w14:textId="59FC103F" w:rsidR="0091667F" w:rsidRPr="003B3246" w:rsidRDefault="002548CD" w:rsidP="0091667F">
      <w:pPr>
        <w:tabs>
          <w:tab w:val="left" w:pos="3402"/>
          <w:tab w:val="right" w:pos="9214"/>
        </w:tabs>
        <w:spacing w:after="120"/>
        <w:rPr>
          <w:rFonts w:cs="Arial"/>
          <w:sz w:val="18"/>
          <w:szCs w:val="18"/>
          <w:lang w:val="en-GB" w:eastAsia="de-DE"/>
        </w:rPr>
      </w:pPr>
      <w:r w:rsidRPr="003B3246">
        <w:rPr>
          <w:rFonts w:cs="Arial"/>
          <w:noProof/>
          <w:sz w:val="18"/>
          <w:szCs w:val="18"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A06719" wp14:editId="4352C929">
                <wp:simplePos x="0" y="0"/>
                <wp:positionH relativeFrom="column">
                  <wp:posOffset>2694305</wp:posOffset>
                </wp:positionH>
                <wp:positionV relativeFrom="paragraph">
                  <wp:posOffset>86360</wp:posOffset>
                </wp:positionV>
                <wp:extent cx="571500" cy="571500"/>
                <wp:effectExtent l="0" t="0" r="0" b="0"/>
                <wp:wrapNone/>
                <wp:docPr id="559893651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AAA78C8" id="Oval 38" o:spid="_x0000_s1026" style="position:absolute;margin-left:212.15pt;margin-top:6.8pt;width:45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"/>
            </w:pict>
          </mc:Fallback>
        </mc:AlternateContent>
      </w:r>
    </w:p>
    <w:p w14:paraId="7F8A670C" w14:textId="77777777" w:rsidR="0091667F" w:rsidRPr="003B3246" w:rsidRDefault="0091667F" w:rsidP="0091667F">
      <w:pPr>
        <w:tabs>
          <w:tab w:val="left" w:pos="3402"/>
          <w:tab w:val="right" w:pos="9214"/>
        </w:tabs>
        <w:spacing w:after="120"/>
        <w:rPr>
          <w:rFonts w:cs="Arial"/>
          <w:sz w:val="18"/>
          <w:szCs w:val="18"/>
          <w:lang w:val="en-GB" w:eastAsia="de-DE"/>
        </w:rPr>
      </w:pPr>
    </w:p>
    <w:p w14:paraId="7BA02A12" w14:textId="77777777" w:rsidR="0091667F" w:rsidRPr="003B3246" w:rsidRDefault="0091667F" w:rsidP="0091667F">
      <w:pPr>
        <w:tabs>
          <w:tab w:val="left" w:pos="3402"/>
          <w:tab w:val="right" w:pos="9214"/>
        </w:tabs>
        <w:spacing w:after="120"/>
        <w:rPr>
          <w:rFonts w:cs="Arial"/>
          <w:sz w:val="18"/>
          <w:szCs w:val="18"/>
          <w:lang w:val="en-GB" w:eastAsia="de-DE"/>
        </w:rPr>
      </w:pPr>
    </w:p>
    <w:p w14:paraId="4A7AF856" w14:textId="77777777" w:rsidR="003B3246" w:rsidRDefault="003B3246" w:rsidP="0091667F">
      <w:pPr>
        <w:rPr>
          <w:rFonts w:cs="Arial"/>
          <w:sz w:val="22"/>
          <w:szCs w:val="18"/>
          <w:lang w:val="en-GB" w:eastAsia="de-DE"/>
        </w:rPr>
      </w:pPr>
    </w:p>
    <w:p w14:paraId="6A95E88F" w14:textId="77777777" w:rsidR="0091667F" w:rsidRPr="003B3246" w:rsidRDefault="0091667F" w:rsidP="0091667F">
      <w:pPr>
        <w:rPr>
          <w:rFonts w:cs="Arial"/>
          <w:sz w:val="22"/>
          <w:szCs w:val="18"/>
          <w:lang w:val="en-GB" w:eastAsia="de-DE"/>
        </w:rPr>
      </w:pPr>
      <w:r w:rsidRPr="003B3246">
        <w:rPr>
          <w:rFonts w:cs="Arial"/>
          <w:sz w:val="22"/>
          <w:szCs w:val="18"/>
          <w:lang w:val="en-GB" w:eastAsia="de-DE"/>
        </w:rPr>
        <w:t>Place and date:</w:t>
      </w:r>
      <w:r w:rsidRPr="003B3246">
        <w:rPr>
          <w:rFonts w:cs="Arial"/>
          <w:sz w:val="22"/>
          <w:szCs w:val="18"/>
          <w:lang w:val="en-GB" w:eastAsia="de-DE"/>
        </w:rPr>
        <w:tab/>
      </w:r>
      <w:r w:rsidRPr="003B3246">
        <w:rPr>
          <w:rFonts w:cs="Arial"/>
          <w:sz w:val="22"/>
          <w:szCs w:val="18"/>
          <w:lang w:val="en-GB" w:eastAsia="de-DE"/>
        </w:rPr>
        <w:tab/>
      </w:r>
      <w:r w:rsidRPr="003B3246">
        <w:rPr>
          <w:rFonts w:cs="Arial"/>
          <w:sz w:val="22"/>
          <w:szCs w:val="18"/>
          <w:lang w:val="en-GB" w:eastAsia="de-DE"/>
        </w:rPr>
        <w:tab/>
      </w:r>
      <w:r w:rsidR="002703DE" w:rsidRPr="003B3246">
        <w:rPr>
          <w:rFonts w:cs="Arial"/>
          <w:sz w:val="22"/>
          <w:szCs w:val="18"/>
          <w:lang w:val="en-GB" w:eastAsia="de-DE"/>
        </w:rPr>
        <w:tab/>
      </w:r>
      <w:r w:rsidRPr="003B3246">
        <w:rPr>
          <w:rFonts w:cs="Arial"/>
          <w:sz w:val="22"/>
          <w:szCs w:val="18"/>
          <w:lang w:val="en-GB" w:eastAsia="de-DE"/>
        </w:rPr>
        <w:t xml:space="preserve">Stamp       </w:t>
      </w:r>
      <w:r w:rsidR="002703DE" w:rsidRPr="003B3246">
        <w:rPr>
          <w:rFonts w:cs="Arial"/>
          <w:sz w:val="22"/>
          <w:szCs w:val="18"/>
          <w:lang w:val="en-GB" w:eastAsia="de-DE"/>
        </w:rPr>
        <w:tab/>
      </w:r>
      <w:r w:rsidRPr="003B3246">
        <w:rPr>
          <w:rFonts w:cs="Arial"/>
          <w:sz w:val="22"/>
          <w:szCs w:val="18"/>
          <w:lang w:val="en-GB" w:eastAsia="de-DE"/>
        </w:rPr>
        <w:t xml:space="preserve">    Signature of the President or </w:t>
      </w:r>
    </w:p>
    <w:p w14:paraId="1407B6AE" w14:textId="77777777" w:rsidR="0091667F" w:rsidRPr="003B3246" w:rsidRDefault="0091667F" w:rsidP="0091667F">
      <w:pPr>
        <w:ind w:right="-1278"/>
        <w:rPr>
          <w:rFonts w:cs="Arial"/>
          <w:sz w:val="22"/>
          <w:szCs w:val="18"/>
          <w:lang w:val="en-GB" w:eastAsia="de-DE"/>
        </w:rPr>
      </w:pPr>
      <w:r w:rsidRPr="003B3246">
        <w:rPr>
          <w:rFonts w:cs="Arial"/>
          <w:sz w:val="22"/>
          <w:szCs w:val="18"/>
          <w:lang w:val="en-GB" w:eastAsia="de-DE"/>
        </w:rPr>
        <w:t xml:space="preserve">                                                                                  </w:t>
      </w:r>
      <w:r w:rsidR="002703DE" w:rsidRPr="003B3246">
        <w:rPr>
          <w:rFonts w:cs="Arial"/>
          <w:sz w:val="22"/>
          <w:szCs w:val="18"/>
          <w:lang w:val="en-GB" w:eastAsia="de-DE"/>
        </w:rPr>
        <w:tab/>
      </w:r>
      <w:r w:rsidRPr="003B3246">
        <w:rPr>
          <w:rFonts w:cs="Arial"/>
          <w:sz w:val="22"/>
          <w:szCs w:val="18"/>
          <w:lang w:val="en-GB" w:eastAsia="de-DE"/>
        </w:rPr>
        <w:t xml:space="preserve">    Secretary General of the FIG affiliated NF</w:t>
      </w:r>
    </w:p>
    <w:p w14:paraId="06F7E6F0" w14:textId="77777777" w:rsidR="0091667F" w:rsidRPr="003B3246" w:rsidRDefault="0091667F" w:rsidP="0091667F">
      <w:pPr>
        <w:rPr>
          <w:rFonts w:cs="Arial"/>
          <w:sz w:val="22"/>
          <w:szCs w:val="18"/>
          <w:lang w:val="en-GB"/>
        </w:rPr>
      </w:pPr>
      <w:r w:rsidRPr="003B3246">
        <w:rPr>
          <w:rFonts w:cs="Arial"/>
          <w:sz w:val="18"/>
          <w:szCs w:val="18"/>
          <w:lang w:val="en-GB"/>
        </w:rPr>
        <w:br w:type="page"/>
      </w:r>
      <w:r w:rsidRPr="003B3246">
        <w:rPr>
          <w:rFonts w:cs="Arial"/>
          <w:sz w:val="22"/>
          <w:szCs w:val="18"/>
          <w:lang w:val="en-GB"/>
        </w:rPr>
        <w:lastRenderedPageBreak/>
        <w:t>Ex:</w:t>
      </w:r>
    </w:p>
    <w:p w14:paraId="6F6341BA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2"/>
          <w:szCs w:val="18"/>
          <w:lang w:val="en-GB"/>
        </w:rPr>
      </w:pPr>
    </w:p>
    <w:p w14:paraId="4DDD73C8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2"/>
          <w:szCs w:val="18"/>
          <w:lang w:val="en-GB"/>
        </w:rPr>
      </w:pPr>
      <w:r w:rsidRPr="003B3246">
        <w:rPr>
          <w:rFonts w:cs="Arial"/>
          <w:sz w:val="22"/>
          <w:szCs w:val="18"/>
          <w:lang w:val="en-GB"/>
        </w:rPr>
        <w:t>A Federation is drawn with the first unit in position 2 and the second unit in position 8 in a certain category.</w:t>
      </w:r>
    </w:p>
    <w:p w14:paraId="43AF9932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2"/>
          <w:szCs w:val="18"/>
          <w:lang w:val="en-GB"/>
        </w:rPr>
      </w:pPr>
    </w:p>
    <w:p w14:paraId="4294EF53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2"/>
          <w:szCs w:val="18"/>
          <w:lang w:val="en-GB"/>
        </w:rPr>
      </w:pPr>
      <w:r w:rsidRPr="003B3246">
        <w:rPr>
          <w:rFonts w:cs="Arial"/>
          <w:sz w:val="22"/>
          <w:szCs w:val="18"/>
          <w:lang w:val="en-GB"/>
        </w:rPr>
        <w:t>But your Federation wants to change the position of your unit 1 to 8 and the position of your unit</w:t>
      </w:r>
      <w:r w:rsidR="000B507D" w:rsidRPr="003B3246">
        <w:rPr>
          <w:rFonts w:cs="Arial"/>
          <w:sz w:val="22"/>
          <w:szCs w:val="18"/>
          <w:lang w:val="en-GB"/>
        </w:rPr>
        <w:t xml:space="preserve"> 2</w:t>
      </w:r>
      <w:r w:rsidRPr="003B3246">
        <w:rPr>
          <w:rFonts w:cs="Arial"/>
          <w:sz w:val="22"/>
          <w:szCs w:val="18"/>
          <w:lang w:val="en-GB"/>
        </w:rPr>
        <w:t xml:space="preserve"> to 2.</w:t>
      </w:r>
    </w:p>
    <w:p w14:paraId="66AE2D06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2"/>
          <w:szCs w:val="18"/>
          <w:lang w:val="en-GB"/>
        </w:rPr>
      </w:pPr>
    </w:p>
    <w:p w14:paraId="43023245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2"/>
          <w:szCs w:val="18"/>
          <w:lang w:val="en-GB"/>
        </w:rPr>
      </w:pPr>
      <w:r w:rsidRPr="003B3246">
        <w:rPr>
          <w:rFonts w:cs="Arial"/>
          <w:sz w:val="22"/>
          <w:szCs w:val="18"/>
          <w:lang w:val="en-GB"/>
        </w:rPr>
        <w:t>Then you have to fill the form as follows.</w:t>
      </w:r>
    </w:p>
    <w:p w14:paraId="464F5AE8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0"/>
          <w:lang w:val="en-GB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5892"/>
      </w:tblGrid>
      <w:tr w:rsidR="0091667F" w:rsidRPr="003B3246" w14:paraId="7B583507" w14:textId="77777777" w:rsidTr="0091667F">
        <w:tc>
          <w:tcPr>
            <w:tcW w:w="10146" w:type="dxa"/>
            <w:gridSpan w:val="2"/>
            <w:tcBorders>
              <w:bottom w:val="single" w:sz="4" w:space="0" w:color="auto"/>
            </w:tcBorders>
            <w:shd w:val="clear" w:color="auto" w:fill="943634"/>
            <w:vAlign w:val="center"/>
          </w:tcPr>
          <w:p w14:paraId="6D5F47F3" w14:textId="77777777" w:rsidR="0091667F" w:rsidRPr="003B3246" w:rsidRDefault="0091667F" w:rsidP="0091667F">
            <w:pPr>
              <w:spacing w:before="180" w:after="180"/>
              <w:jc w:val="center"/>
              <w:rPr>
                <w:rFonts w:cs="Arial"/>
                <w:color w:val="FFFFFF"/>
                <w:sz w:val="32"/>
                <w:szCs w:val="32"/>
                <w:lang w:val="en-GB"/>
              </w:rPr>
            </w:pPr>
            <w:r w:rsidRPr="003B3246">
              <w:rPr>
                <w:rFonts w:cs="Arial"/>
                <w:b/>
                <w:smallCaps/>
                <w:color w:val="FFFFFF"/>
                <w:sz w:val="32"/>
                <w:szCs w:val="32"/>
                <w:lang w:val="en-GB"/>
              </w:rPr>
              <w:t>REQUEST FOR A CHANGE IN THE DRAWING OF LOTS RANKING</w:t>
            </w:r>
          </w:p>
        </w:tc>
      </w:tr>
      <w:tr w:rsidR="0091667F" w:rsidRPr="003B3246" w14:paraId="5B8EC78C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1F74236" w14:textId="77777777" w:rsidR="0091667F" w:rsidRPr="003B3246" w:rsidRDefault="0091667F" w:rsidP="0091667F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</w:rPr>
            </w:pPr>
            <w:r w:rsidRPr="003B3246">
              <w:rPr>
                <w:rFonts w:cs="Arial"/>
                <w:sz w:val="18"/>
                <w:szCs w:val="18"/>
              </w:rPr>
              <w:t>Federation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05B3BE0E" w14:textId="77777777" w:rsidR="0091667F" w:rsidRPr="003B3246" w:rsidRDefault="0091667F" w:rsidP="0091667F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</w:rPr>
            </w:pPr>
            <w:r w:rsidRPr="003B3246">
              <w:rPr>
                <w:rFonts w:cs="Arial"/>
                <w:sz w:val="18"/>
                <w:szCs w:val="18"/>
              </w:rPr>
              <w:t>SUI</w:t>
            </w:r>
          </w:p>
        </w:tc>
      </w:tr>
      <w:tr w:rsidR="0091667F" w:rsidRPr="003B3246" w14:paraId="4CFCE5DA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F8A39FE" w14:textId="77777777" w:rsidR="0091667F" w:rsidRPr="003B3246" w:rsidRDefault="0091667F" w:rsidP="0091667F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>Category (IM, IW, MXP, TRIOS, GROUP)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44DF7E4B" w14:textId="77777777" w:rsidR="0091667F" w:rsidRPr="003B3246" w:rsidRDefault="0091667F" w:rsidP="0091667F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>IM</w:t>
            </w:r>
          </w:p>
        </w:tc>
      </w:tr>
    </w:tbl>
    <w:p w14:paraId="1D0AB789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0"/>
          <w:lang w:val="en-GB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5892"/>
      </w:tblGrid>
      <w:tr w:rsidR="0091667F" w:rsidRPr="003B3246" w14:paraId="26D964C1" w14:textId="77777777" w:rsidTr="0091667F">
        <w:tc>
          <w:tcPr>
            <w:tcW w:w="10146" w:type="dxa"/>
            <w:gridSpan w:val="2"/>
            <w:tcBorders>
              <w:bottom w:val="single" w:sz="4" w:space="0" w:color="auto"/>
            </w:tcBorders>
            <w:shd w:val="clear" w:color="auto" w:fill="943634"/>
          </w:tcPr>
          <w:p w14:paraId="3F2FC65B" w14:textId="77777777" w:rsidR="0091667F" w:rsidRPr="003B3246" w:rsidRDefault="0091667F" w:rsidP="0091667F">
            <w:pPr>
              <w:tabs>
                <w:tab w:val="left" w:pos="2955"/>
              </w:tabs>
              <w:jc w:val="center"/>
              <w:rPr>
                <w:rFonts w:cs="Arial"/>
                <w:b/>
                <w:color w:val="FFFFFF"/>
                <w:sz w:val="32"/>
                <w:szCs w:val="32"/>
              </w:rPr>
            </w:pPr>
          </w:p>
        </w:tc>
      </w:tr>
      <w:tr w:rsidR="000B507D" w:rsidRPr="003B3246" w14:paraId="4910518A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CFB15D4" w14:textId="77777777" w:rsidR="000B507D" w:rsidRPr="003B3246" w:rsidRDefault="000B507D" w:rsidP="001E2113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Rank of the first unit category </w:t>
            </w:r>
            <w:r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as per the draw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47815E6D" w14:textId="77777777" w:rsidR="000B507D" w:rsidRPr="003B3246" w:rsidRDefault="000B507D" w:rsidP="00641B3E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2, </w:t>
            </w:r>
            <w:r w:rsidR="00641B3E" w:rsidRPr="003B3246">
              <w:rPr>
                <w:rFonts w:cs="Arial"/>
                <w:sz w:val="18"/>
                <w:szCs w:val="18"/>
                <w:lang w:val="en-GB"/>
              </w:rPr>
              <w:t>Marco</w:t>
            </w:r>
            <w:r w:rsidR="00ED13AC" w:rsidRPr="003B3246">
              <w:rPr>
                <w:rFonts w:cs="Arial"/>
                <w:sz w:val="18"/>
                <w:szCs w:val="18"/>
                <w:lang w:val="en-GB"/>
              </w:rPr>
              <w:t xml:space="preserve"> Bernasconi</w:t>
            </w:r>
          </w:p>
        </w:tc>
      </w:tr>
      <w:tr w:rsidR="000B507D" w:rsidRPr="003B3246" w14:paraId="060E1C3F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2150216" w14:textId="77777777" w:rsidR="000B507D" w:rsidRPr="003B3246" w:rsidRDefault="000B507D" w:rsidP="001E2113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Rank of the second unit category </w:t>
            </w:r>
            <w:r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as per the draw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4AFDCF7F" w14:textId="77777777" w:rsidR="000B507D" w:rsidRPr="003B3246" w:rsidRDefault="000B507D" w:rsidP="00ED13AC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8, </w:t>
            </w:r>
            <w:r w:rsidR="00ED13AC" w:rsidRPr="003B3246">
              <w:rPr>
                <w:rFonts w:cs="Arial"/>
                <w:sz w:val="18"/>
                <w:szCs w:val="18"/>
                <w:lang w:val="en-GB"/>
              </w:rPr>
              <w:t>Yann Strahm</w:t>
            </w:r>
          </w:p>
        </w:tc>
      </w:tr>
    </w:tbl>
    <w:p w14:paraId="665E5FF2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0"/>
          <w:lang w:val="en-GB"/>
        </w:rPr>
      </w:pPr>
    </w:p>
    <w:p w14:paraId="4D93B68F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0"/>
          <w:lang w:val="en-GB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5892"/>
      </w:tblGrid>
      <w:tr w:rsidR="0091667F" w:rsidRPr="003B3246" w14:paraId="4B759F97" w14:textId="77777777" w:rsidTr="0091667F">
        <w:tc>
          <w:tcPr>
            <w:tcW w:w="10146" w:type="dxa"/>
            <w:gridSpan w:val="2"/>
            <w:tcBorders>
              <w:bottom w:val="single" w:sz="4" w:space="0" w:color="auto"/>
            </w:tcBorders>
            <w:shd w:val="clear" w:color="auto" w:fill="943634"/>
          </w:tcPr>
          <w:p w14:paraId="36CF5827" w14:textId="77777777" w:rsidR="0091667F" w:rsidRPr="003B3246" w:rsidRDefault="0091667F" w:rsidP="0091667F">
            <w:pPr>
              <w:tabs>
                <w:tab w:val="left" w:pos="2955"/>
              </w:tabs>
              <w:jc w:val="center"/>
              <w:rPr>
                <w:rFonts w:cs="Arial"/>
                <w:b/>
                <w:color w:val="FFFFFF"/>
                <w:sz w:val="32"/>
                <w:szCs w:val="32"/>
                <w:lang w:val="en-GB"/>
              </w:rPr>
            </w:pPr>
          </w:p>
        </w:tc>
      </w:tr>
      <w:tr w:rsidR="000B507D" w:rsidRPr="003B3246" w14:paraId="2981919B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A78525F" w14:textId="77777777" w:rsidR="000B507D" w:rsidRPr="003B3246" w:rsidRDefault="000B507D" w:rsidP="001E2113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Rank of the first unit </w:t>
            </w:r>
            <w:r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after the change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74FD03A4" w14:textId="77777777" w:rsidR="000B507D" w:rsidRPr="003B3246" w:rsidRDefault="000B507D" w:rsidP="00ED13AC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8, </w:t>
            </w:r>
            <w:r w:rsidR="00ED13AC" w:rsidRPr="003B3246">
              <w:rPr>
                <w:rFonts w:cs="Arial"/>
                <w:sz w:val="18"/>
                <w:szCs w:val="18"/>
                <w:lang w:val="en-GB"/>
              </w:rPr>
              <w:t>Yann Strahm</w:t>
            </w:r>
          </w:p>
        </w:tc>
      </w:tr>
      <w:tr w:rsidR="000B507D" w:rsidRPr="003B3246" w14:paraId="3016F745" w14:textId="77777777" w:rsidTr="0091667F">
        <w:tc>
          <w:tcPr>
            <w:tcW w:w="425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ABBB7DB" w14:textId="77777777" w:rsidR="000B507D" w:rsidRPr="003B3246" w:rsidRDefault="000B507D" w:rsidP="001E2113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Rank of the second unit </w:t>
            </w:r>
            <w:r w:rsidRPr="003B3246">
              <w:rPr>
                <w:rFonts w:cs="Arial"/>
                <w:b/>
                <w:sz w:val="18"/>
                <w:szCs w:val="18"/>
                <w:u w:val="single"/>
                <w:lang w:val="en-GB"/>
              </w:rPr>
              <w:t>after the change</w:t>
            </w:r>
          </w:p>
        </w:tc>
        <w:tc>
          <w:tcPr>
            <w:tcW w:w="5892" w:type="dxa"/>
            <w:shd w:val="clear" w:color="auto" w:fill="auto"/>
            <w:vAlign w:val="center"/>
          </w:tcPr>
          <w:p w14:paraId="3E893083" w14:textId="77777777" w:rsidR="000B507D" w:rsidRPr="003B3246" w:rsidRDefault="000B507D" w:rsidP="00641B3E">
            <w:pPr>
              <w:tabs>
                <w:tab w:val="left" w:pos="2955"/>
              </w:tabs>
              <w:spacing w:before="60" w:after="60"/>
              <w:rPr>
                <w:rFonts w:cs="Arial"/>
                <w:sz w:val="18"/>
                <w:szCs w:val="18"/>
                <w:lang w:val="en-GB"/>
              </w:rPr>
            </w:pPr>
            <w:r w:rsidRPr="003B3246">
              <w:rPr>
                <w:rFonts w:cs="Arial"/>
                <w:sz w:val="18"/>
                <w:szCs w:val="18"/>
                <w:lang w:val="en-GB"/>
              </w:rPr>
              <w:t xml:space="preserve">2, </w:t>
            </w:r>
            <w:r w:rsidR="00641B3E" w:rsidRPr="003B3246">
              <w:rPr>
                <w:rFonts w:cs="Arial"/>
                <w:sz w:val="18"/>
                <w:szCs w:val="18"/>
                <w:lang w:val="en-GB"/>
              </w:rPr>
              <w:t>Marco</w:t>
            </w:r>
            <w:r w:rsidR="00ED13AC" w:rsidRPr="003B3246">
              <w:rPr>
                <w:rFonts w:cs="Arial"/>
                <w:sz w:val="18"/>
                <w:szCs w:val="18"/>
                <w:lang w:val="en-GB"/>
              </w:rPr>
              <w:t xml:space="preserve"> Bernasconi</w:t>
            </w:r>
          </w:p>
        </w:tc>
      </w:tr>
    </w:tbl>
    <w:p w14:paraId="7C18D832" w14:textId="77777777" w:rsidR="0091667F" w:rsidRPr="003B3246" w:rsidRDefault="0091667F" w:rsidP="0091667F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rPr>
          <w:rFonts w:cs="Arial"/>
          <w:sz w:val="20"/>
          <w:lang w:val="en-GB"/>
        </w:rPr>
      </w:pPr>
    </w:p>
    <w:p w14:paraId="602AF6F7" w14:textId="77777777" w:rsidR="00641B3E" w:rsidRPr="003B3246" w:rsidRDefault="00641B3E" w:rsidP="00641B3E">
      <w:pPr>
        <w:rPr>
          <w:rFonts w:cs="Arial"/>
          <w:sz w:val="20"/>
          <w:lang w:val="en-GB"/>
        </w:rPr>
      </w:pPr>
    </w:p>
    <w:p w14:paraId="6B5144DC" w14:textId="77777777" w:rsidR="00641B3E" w:rsidRPr="003B3246" w:rsidRDefault="00641B3E" w:rsidP="00641B3E">
      <w:pPr>
        <w:tabs>
          <w:tab w:val="left" w:pos="3402"/>
          <w:tab w:val="right" w:pos="9214"/>
        </w:tabs>
        <w:spacing w:after="120"/>
        <w:rPr>
          <w:rFonts w:cs="Arial"/>
          <w:sz w:val="18"/>
          <w:szCs w:val="18"/>
          <w:lang w:val="en-GB" w:eastAsia="de-DE"/>
        </w:rPr>
      </w:pPr>
    </w:p>
    <w:sectPr w:rsidR="00641B3E" w:rsidRPr="003B3246" w:rsidSect="006A31FC">
      <w:headerReference w:type="default" r:id="rId9"/>
      <w:footerReference w:type="default" r:id="rId10"/>
      <w:pgSz w:w="11907" w:h="16840"/>
      <w:pgMar w:top="284" w:right="1134" w:bottom="1134" w:left="1134" w:header="28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B8AB0" w14:textId="77777777" w:rsidR="002A7476" w:rsidRDefault="002A7476">
      <w:r>
        <w:separator/>
      </w:r>
    </w:p>
  </w:endnote>
  <w:endnote w:type="continuationSeparator" w:id="0">
    <w:p w14:paraId="2F2F7AFC" w14:textId="77777777" w:rsidR="002A7476" w:rsidRDefault="002A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E251B" w14:textId="77777777" w:rsidR="0091667F" w:rsidRDefault="0091667F">
    <w:pPr>
      <w:pStyle w:val="Pieddepage"/>
      <w:tabs>
        <w:tab w:val="clear" w:pos="9072"/>
        <w:tab w:val="right" w:pos="9639"/>
      </w:tabs>
      <w:rPr>
        <w:b/>
        <w:sz w:val="16"/>
        <w:lang w:val="de-C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2D46D" w14:textId="77777777" w:rsidR="002A7476" w:rsidRDefault="002A7476">
      <w:r>
        <w:separator/>
      </w:r>
    </w:p>
  </w:footnote>
  <w:footnote w:type="continuationSeparator" w:id="0">
    <w:p w14:paraId="1D541B44" w14:textId="77777777" w:rsidR="002A7476" w:rsidRDefault="002A7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011EB" w14:textId="77777777" w:rsidR="0091667F" w:rsidRDefault="0091667F" w:rsidP="00523854">
    <w:pPr>
      <w:pStyle w:val="En-tte"/>
      <w:pBdr>
        <w:bottom w:val="single" w:sz="6" w:space="1" w:color="auto"/>
      </w:pBdr>
      <w:rPr>
        <w:rFonts w:ascii="Sylfaen" w:hAnsi="Sylfaen" w:cs="Arial"/>
        <w:b/>
        <w:sz w:val="8"/>
        <w:szCs w:val="8"/>
        <w:lang w:val="en-GB"/>
      </w:rPr>
    </w:pPr>
  </w:p>
  <w:p w14:paraId="725C2448" w14:textId="77777777" w:rsidR="0091667F" w:rsidRDefault="0091667F">
    <w:pPr>
      <w:pStyle w:val="En-tte"/>
      <w:tabs>
        <w:tab w:val="clear" w:pos="4536"/>
        <w:tab w:val="clear" w:pos="9072"/>
        <w:tab w:val="left" w:pos="5370"/>
      </w:tabs>
      <w:jc w:val="center"/>
      <w:rPr>
        <w:rFonts w:ascii="Times New Roman" w:hAnsi="Times New Roman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5B"/>
    <w:rsid w:val="00020459"/>
    <w:rsid w:val="00034BBF"/>
    <w:rsid w:val="00051289"/>
    <w:rsid w:val="000B507D"/>
    <w:rsid w:val="000D3BA5"/>
    <w:rsid w:val="000D417A"/>
    <w:rsid w:val="00111A7E"/>
    <w:rsid w:val="00154103"/>
    <w:rsid w:val="0016449E"/>
    <w:rsid w:val="0017721A"/>
    <w:rsid w:val="001D3E0F"/>
    <w:rsid w:val="001E09BC"/>
    <w:rsid w:val="001E2113"/>
    <w:rsid w:val="0022406B"/>
    <w:rsid w:val="00230E55"/>
    <w:rsid w:val="00242B77"/>
    <w:rsid w:val="002548CD"/>
    <w:rsid w:val="0026060F"/>
    <w:rsid w:val="00266EFF"/>
    <w:rsid w:val="002703DE"/>
    <w:rsid w:val="0027176E"/>
    <w:rsid w:val="002A7476"/>
    <w:rsid w:val="002E7A88"/>
    <w:rsid w:val="002F2FDA"/>
    <w:rsid w:val="00321289"/>
    <w:rsid w:val="00323228"/>
    <w:rsid w:val="003B3246"/>
    <w:rsid w:val="00424187"/>
    <w:rsid w:val="00457B5B"/>
    <w:rsid w:val="0050544E"/>
    <w:rsid w:val="005151FF"/>
    <w:rsid w:val="00515B45"/>
    <w:rsid w:val="00523854"/>
    <w:rsid w:val="005517AF"/>
    <w:rsid w:val="0059392B"/>
    <w:rsid w:val="005B48F8"/>
    <w:rsid w:val="005D126C"/>
    <w:rsid w:val="005F2811"/>
    <w:rsid w:val="00641B3E"/>
    <w:rsid w:val="00647471"/>
    <w:rsid w:val="00694124"/>
    <w:rsid w:val="006A31FC"/>
    <w:rsid w:val="00816F91"/>
    <w:rsid w:val="00822A4D"/>
    <w:rsid w:val="00893FC6"/>
    <w:rsid w:val="008E408E"/>
    <w:rsid w:val="00902D62"/>
    <w:rsid w:val="0091667F"/>
    <w:rsid w:val="00944890"/>
    <w:rsid w:val="0095431B"/>
    <w:rsid w:val="009A787B"/>
    <w:rsid w:val="009D7F83"/>
    <w:rsid w:val="00A04050"/>
    <w:rsid w:val="00B434BE"/>
    <w:rsid w:val="00B47062"/>
    <w:rsid w:val="00B50F31"/>
    <w:rsid w:val="00B84F3A"/>
    <w:rsid w:val="00BE1183"/>
    <w:rsid w:val="00C13CD5"/>
    <w:rsid w:val="00D95FDB"/>
    <w:rsid w:val="00DD73FB"/>
    <w:rsid w:val="00E55711"/>
    <w:rsid w:val="00E67F2D"/>
    <w:rsid w:val="00E75B36"/>
    <w:rsid w:val="00ED13AC"/>
    <w:rsid w:val="00F3276A"/>
    <w:rsid w:val="00F6461C"/>
    <w:rsid w:val="00F94408"/>
    <w:rsid w:val="00FF0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5447F30"/>
  <w15:chartTrackingRefBased/>
  <w15:docId w15:val="{3C98A975-1B29-4277-9FBF-CE2A2303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tabs>
        <w:tab w:val="left" w:pos="5040"/>
        <w:tab w:val="left" w:pos="7200"/>
      </w:tabs>
      <w:jc w:val="both"/>
      <w:outlineLvl w:val="0"/>
    </w:pPr>
    <w:rPr>
      <w:rFonts w:ascii="Trebuchet MS" w:hAnsi="Trebuchet MS"/>
      <w:b/>
      <w:bCs/>
      <w:smallCaps/>
      <w:sz w:val="22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bCs/>
      <w:sz w:val="32"/>
      <w:szCs w:val="24"/>
      <w:lang w:val="lt-LT" w:eastAsia="en-US"/>
    </w:rPr>
  </w:style>
  <w:style w:type="paragraph" w:styleId="Titre4">
    <w:name w:val="heading 4"/>
    <w:basedOn w:val="Normal"/>
    <w:next w:val="Normal"/>
    <w:qFormat/>
    <w:pPr>
      <w:keepNext/>
      <w:framePr w:hSpace="180" w:wrap="around" w:vAnchor="text" w:hAnchor="margin" w:xAlign="center" w:y="30"/>
      <w:jc w:val="both"/>
      <w:outlineLvl w:val="3"/>
    </w:pPr>
    <w:rPr>
      <w:rFonts w:ascii="Times New Roman" w:hAnsi="Times New Roman"/>
      <w:sz w:val="56"/>
      <w:szCs w:val="24"/>
      <w:lang w:val="lt-LT" w:eastAsia="en-US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Lgende">
    <w:name w:val="caption"/>
    <w:basedOn w:val="Normal"/>
    <w:next w:val="Normal"/>
    <w:qFormat/>
    <w:pPr>
      <w:ind w:hanging="900"/>
      <w:jc w:val="both"/>
    </w:pPr>
    <w:rPr>
      <w:rFonts w:ascii="Times New Roman" w:hAnsi="Times New Roman"/>
      <w:b/>
      <w:bCs/>
      <w:sz w:val="44"/>
      <w:szCs w:val="24"/>
      <w:lang w:val="lt-LT" w:eastAsia="en-US"/>
    </w:rPr>
  </w:style>
  <w:style w:type="paragraph" w:customStyle="1" w:styleId="titre10">
    <w:name w:val="titre1"/>
    <w:basedOn w:val="Normal"/>
    <w:pPr>
      <w:tabs>
        <w:tab w:val="left" w:pos="1440"/>
        <w:tab w:val="left" w:pos="3960"/>
      </w:tabs>
      <w:jc w:val="both"/>
    </w:pPr>
    <w:rPr>
      <w:rFonts w:ascii="Times New Roman" w:hAnsi="Times New Roman"/>
      <w:szCs w:val="24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basedOn w:val="TableauNormal"/>
    <w:rsid w:val="00523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ola@fig-gymnastics.or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34èmes Championnats du monde de gymnastique artistique Tianjin / Chine 1999.</vt:lpstr>
      <vt:lpstr>34èmes Championnats du monde de gymnastique artistique Tianjin / Chine 1999.</vt:lpstr>
    </vt:vector>
  </TitlesOfParts>
  <Company>Fig</Company>
  <LinksUpToDate>false</LinksUpToDate>
  <CharactersWithSpaces>1410</CharactersWithSpaces>
  <SharedDoc>false</SharedDoc>
  <HLinks>
    <vt:vector size="6" baseType="variant">
      <vt:variant>
        <vt:i4>2883664</vt:i4>
      </vt:variant>
      <vt:variant>
        <vt:i4>0</vt:i4>
      </vt:variant>
      <vt:variant>
        <vt:i4>0</vt:i4>
      </vt:variant>
      <vt:variant>
        <vt:i4>5</vt:i4>
      </vt:variant>
      <vt:variant>
        <vt:lpwstr>mailto:acola@fig-gymnastics.org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AER_2024_WCup_Cantanhede_change of start list after draw</dc:title>
  <dc:subject/>
  <dc:creator>FIG</dc:creator>
  <cp:keywords/>
  <cp:lastModifiedBy>Alexandre Cola</cp:lastModifiedBy>
  <cp:revision>2</cp:revision>
  <cp:lastPrinted>2008-06-11T10:34:00Z</cp:lastPrinted>
  <dcterms:created xsi:type="dcterms:W3CDTF">2024-02-21T06:23:00Z</dcterms:created>
  <dcterms:modified xsi:type="dcterms:W3CDTF">2024-02-21T06:23:00Z</dcterms:modified>
</cp:coreProperties>
</file>